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6C6BA8" w14:textId="226AF289" w:rsidR="009E5D32" w:rsidRDefault="009E5D32" w:rsidP="009E5D32">
      <w:pPr>
        <w:pStyle w:val="Default"/>
        <w:jc w:val="center"/>
        <w:rPr>
          <w:b/>
          <w:bCs/>
          <w:color w:val="153E4E"/>
          <w:sz w:val="40"/>
          <w:szCs w:val="40"/>
          <w:lang w:val="en-US"/>
        </w:rPr>
      </w:pPr>
      <w:r w:rsidRPr="009E5D32">
        <w:rPr>
          <w:b/>
          <w:bCs/>
          <w:color w:val="153E4E"/>
          <w:sz w:val="40"/>
          <w:szCs w:val="40"/>
          <w:lang w:val="en-US"/>
        </w:rPr>
        <w:t>DISCLOSURE FORM</w:t>
      </w:r>
    </w:p>
    <w:p w14:paraId="30763CD8" w14:textId="77777777" w:rsidR="009E5D32" w:rsidRPr="009E5D32" w:rsidRDefault="009E5D32" w:rsidP="009E5D32">
      <w:pPr>
        <w:pStyle w:val="Default"/>
        <w:jc w:val="center"/>
        <w:rPr>
          <w:sz w:val="32"/>
          <w:szCs w:val="32"/>
          <w:lang w:val="en-US"/>
        </w:rPr>
      </w:pPr>
    </w:p>
    <w:p w14:paraId="7EA3D5D7" w14:textId="28949D89" w:rsidR="009E5D32" w:rsidRPr="009E5D32" w:rsidRDefault="009E5D32" w:rsidP="009E5D32">
      <w:pPr>
        <w:pStyle w:val="Default"/>
        <w:rPr>
          <w:sz w:val="22"/>
          <w:szCs w:val="22"/>
          <w:lang w:val="en-US"/>
        </w:rPr>
      </w:pPr>
      <w:r w:rsidRPr="009E5D32">
        <w:rPr>
          <w:sz w:val="22"/>
          <w:szCs w:val="22"/>
          <w:lang w:val="en-US"/>
        </w:rPr>
        <w:t xml:space="preserve"> </w:t>
      </w:r>
    </w:p>
    <w:p w14:paraId="6E4F8958" w14:textId="223673F7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Date: </w:t>
      </w:r>
      <w:r w:rsidR="008B70EC">
        <w:rPr>
          <w:rFonts w:ascii="Cambria" w:hAnsi="Cambria" w:cs="Cambria"/>
          <w:b/>
          <w:bCs/>
          <w:sz w:val="22"/>
          <w:szCs w:val="22"/>
          <w:lang w:val="en-US"/>
        </w:rPr>
        <w:t xml:space="preserve"> </w:t>
      </w:r>
      <w:r w:rsidR="00645545">
        <w:rPr>
          <w:rFonts w:ascii="Cambria" w:hAnsi="Cambria" w:cs="Cambria"/>
          <w:b/>
          <w:bCs/>
          <w:sz w:val="22"/>
          <w:szCs w:val="22"/>
          <w:lang w:val="en-US"/>
        </w:rPr>
        <w:t xml:space="preserve"> 05 12 24</w:t>
      </w:r>
    </w:p>
    <w:p w14:paraId="112F650F" w14:textId="495FA53F" w:rsidR="009E5D32" w:rsidRPr="009E5D32" w:rsidRDefault="00645545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  <w:r>
        <w:rPr>
          <w:rFonts w:ascii="Cambria" w:hAnsi="Cambria" w:cs="Cambria"/>
          <w:sz w:val="22"/>
          <w:szCs w:val="22"/>
          <w:lang w:val="en-US"/>
        </w:rPr>
        <w:t xml:space="preserve"> </w:t>
      </w:r>
    </w:p>
    <w:p w14:paraId="7C54F910" w14:textId="68538835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Name: </w:t>
      </w:r>
      <w:r w:rsidR="008B70EC">
        <w:rPr>
          <w:rFonts w:ascii="Cambria" w:hAnsi="Cambria" w:cs="Cambria"/>
          <w:b/>
          <w:bCs/>
          <w:sz w:val="22"/>
          <w:szCs w:val="22"/>
          <w:lang w:val="en-US"/>
        </w:rPr>
        <w:t xml:space="preserve"> </w:t>
      </w:r>
      <w:r w:rsidR="00645545">
        <w:rPr>
          <w:rFonts w:ascii="Cambria" w:hAnsi="Cambria" w:cs="Cambria"/>
          <w:b/>
          <w:bCs/>
          <w:sz w:val="22"/>
          <w:szCs w:val="22"/>
          <w:lang w:val="en-US"/>
        </w:rPr>
        <w:t>Jane McDowell</w:t>
      </w:r>
    </w:p>
    <w:p w14:paraId="7E0F6FBE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5BAEEAAE" w14:textId="7BB991FD" w:rsidR="009E5D32" w:rsidRDefault="009E5D32" w:rsidP="00864C2D">
      <w:pPr>
        <w:pStyle w:val="Default"/>
        <w:rPr>
          <w:rFonts w:ascii="Cambria" w:hAnsi="Cambria" w:cs="Cambria"/>
          <w:b/>
          <w:bCs/>
          <w:i/>
          <w:i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Professional details: </w:t>
      </w:r>
      <w:r w:rsidR="008B70EC">
        <w:rPr>
          <w:rFonts w:ascii="Cambria" w:hAnsi="Cambria" w:cs="Cambria"/>
          <w:b/>
          <w:bCs/>
          <w:sz w:val="22"/>
          <w:szCs w:val="22"/>
          <w:lang w:val="en-US"/>
        </w:rPr>
        <w:t xml:space="preserve"> </w:t>
      </w:r>
      <w:r w:rsidR="00645545">
        <w:rPr>
          <w:rFonts w:ascii="Cambria" w:hAnsi="Cambria" w:cs="Cambria"/>
          <w:b/>
          <w:bCs/>
          <w:sz w:val="22"/>
          <w:szCs w:val="22"/>
          <w:lang w:val="en-US"/>
        </w:rPr>
        <w:t>Clinical lecturer Queen’s University, Belfast, Honorary Respiratory Consultant Belfast Health and Social Care Trust</w:t>
      </w:r>
    </w:p>
    <w:p w14:paraId="7055937C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606DF9C3" w14:textId="34481A38" w:rsidR="009E5D32" w:rsidRP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Event: </w:t>
      </w:r>
      <w:r w:rsidR="00864C2D">
        <w:rPr>
          <w:rFonts w:asciiTheme="minorHAnsi" w:hAnsiTheme="minorHAnsi" w:cstheme="minorHAnsi"/>
          <w:lang w:val="en-US"/>
        </w:rPr>
        <w:t>7</w:t>
      </w:r>
      <w:r w:rsidR="006E25CD" w:rsidRPr="006E25CD">
        <w:rPr>
          <w:rFonts w:asciiTheme="minorHAnsi" w:hAnsiTheme="minorHAnsi" w:cstheme="minorHAnsi"/>
          <w:vertAlign w:val="superscript"/>
          <w:lang w:val="en-US"/>
        </w:rPr>
        <w:t>th</w:t>
      </w:r>
      <w:r w:rsidR="006E25CD" w:rsidRPr="006E25CD">
        <w:rPr>
          <w:rFonts w:asciiTheme="minorHAnsi" w:hAnsiTheme="minorHAnsi" w:cstheme="minorHAnsi"/>
          <w:lang w:val="en-US"/>
        </w:rPr>
        <w:t xml:space="preserve"> Forum on Respiratory Tract Infections</w:t>
      </w:r>
      <w:r w:rsidR="006E25CD" w:rsidRPr="006E25CD">
        <w:rPr>
          <w:rFonts w:ascii="Cambria" w:hAnsi="Cambria" w:cs="Cambria"/>
          <w:b/>
          <w:bCs/>
          <w:lang w:val="en-US"/>
        </w:rPr>
        <w:t xml:space="preserve"> </w:t>
      </w:r>
    </w:p>
    <w:p w14:paraId="2FAA9FEF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7613A4E6" w14:textId="2FE2AF65" w:rsidR="009E5D32" w:rsidRP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Provider organisation: </w:t>
      </w:r>
      <w:r w:rsidR="001C367E" w:rsidRPr="001C367E">
        <w:rPr>
          <w:rFonts w:asciiTheme="minorHAnsi" w:hAnsiTheme="minorHAnsi" w:cstheme="minorHAnsi"/>
          <w:lang w:val="en-US"/>
        </w:rPr>
        <w:t>Lena Events and Communicatio</w:t>
      </w:r>
      <w:r w:rsidR="001C367E">
        <w:rPr>
          <w:rFonts w:asciiTheme="minorHAnsi" w:hAnsiTheme="minorHAnsi" w:cstheme="minorHAnsi"/>
          <w:lang w:val="en-US"/>
        </w:rPr>
        <w:t>n</w:t>
      </w:r>
    </w:p>
    <w:p w14:paraId="39758F6C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6AA9FD72" w14:textId="6DE59A9B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Date of event: </w:t>
      </w:r>
      <w:r w:rsidR="001C367E" w:rsidRPr="001C367E">
        <w:rPr>
          <w:rFonts w:asciiTheme="minorHAnsi" w:hAnsiTheme="minorHAnsi" w:cstheme="minorHAnsi"/>
          <w:lang w:val="en-US"/>
        </w:rPr>
        <w:t>0</w:t>
      </w:r>
      <w:r w:rsidR="00864C2D">
        <w:rPr>
          <w:rFonts w:asciiTheme="minorHAnsi" w:hAnsiTheme="minorHAnsi" w:cstheme="minorHAnsi"/>
          <w:lang w:val="en-US"/>
        </w:rPr>
        <w:t>3</w:t>
      </w:r>
      <w:r w:rsidR="001C367E" w:rsidRPr="001C367E">
        <w:rPr>
          <w:rFonts w:asciiTheme="minorHAnsi" w:hAnsiTheme="minorHAnsi" w:cstheme="minorHAnsi"/>
          <w:lang w:val="en-US"/>
        </w:rPr>
        <w:t>/02/202</w:t>
      </w:r>
      <w:r w:rsidR="00864C2D">
        <w:rPr>
          <w:rFonts w:asciiTheme="minorHAnsi" w:hAnsiTheme="minorHAnsi" w:cstheme="minorHAnsi"/>
          <w:lang w:val="en-US"/>
        </w:rPr>
        <w:t>5</w:t>
      </w:r>
      <w:r w:rsidR="001C367E" w:rsidRPr="001C367E">
        <w:rPr>
          <w:rFonts w:asciiTheme="minorHAnsi" w:hAnsiTheme="minorHAnsi" w:cstheme="minorHAnsi"/>
          <w:lang w:val="en-US"/>
        </w:rPr>
        <w:t xml:space="preserve"> – 0</w:t>
      </w:r>
      <w:r w:rsidR="00864C2D">
        <w:rPr>
          <w:rFonts w:asciiTheme="minorHAnsi" w:hAnsiTheme="minorHAnsi" w:cstheme="minorHAnsi"/>
          <w:lang w:val="en-US"/>
        </w:rPr>
        <w:t>5</w:t>
      </w:r>
      <w:r w:rsidR="001C367E" w:rsidRPr="001C367E">
        <w:rPr>
          <w:rFonts w:asciiTheme="minorHAnsi" w:hAnsiTheme="minorHAnsi" w:cstheme="minorHAnsi"/>
          <w:lang w:val="en-US"/>
        </w:rPr>
        <w:t>/02/202</w:t>
      </w:r>
      <w:r w:rsidR="00864C2D">
        <w:rPr>
          <w:rFonts w:asciiTheme="minorHAnsi" w:hAnsiTheme="minorHAnsi" w:cstheme="minorHAnsi"/>
          <w:lang w:val="en-US"/>
        </w:rPr>
        <w:t>5</w:t>
      </w:r>
    </w:p>
    <w:p w14:paraId="5D818EAF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166CDBDA" w14:textId="77777777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Please declare any interests here relating to the 36 months prior to the event: </w:t>
      </w:r>
    </w:p>
    <w:p w14:paraId="4A32FC36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693B0113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Commercial </w:t>
      </w:r>
    </w:p>
    <w:p w14:paraId="17A52FAA" w14:textId="77777777" w:rsidR="009E5D32" w:rsidRDefault="009E5D32" w:rsidP="009E5D32">
      <w:pPr>
        <w:pStyle w:val="Default"/>
        <w:rPr>
          <w:rFonts w:ascii="Cambria" w:hAnsi="Cambria" w:cs="Cambria"/>
          <w:i/>
          <w:iCs/>
          <w:sz w:val="18"/>
          <w:szCs w:val="18"/>
          <w:lang w:val="en-US"/>
        </w:rPr>
      </w:pPr>
      <w:r w:rsidRPr="009E5D32">
        <w:rPr>
          <w:rFonts w:ascii="Cambria" w:hAnsi="Cambria" w:cs="Cambria"/>
          <w:i/>
          <w:iCs/>
          <w:sz w:val="18"/>
          <w:szCs w:val="18"/>
          <w:lang w:val="en-US"/>
        </w:rPr>
        <w:t xml:space="preserve">The existence of any significant financial activity or other relationship the speaker or programme planner has with manufacturer(s) of any commercial product and/or providers of commercial services used on or produced for patients these include: </w:t>
      </w:r>
    </w:p>
    <w:p w14:paraId="77268816" w14:textId="77777777" w:rsidR="009E5D32" w:rsidRPr="009E5D32" w:rsidRDefault="009E5D32" w:rsidP="009E5D32">
      <w:pPr>
        <w:pStyle w:val="Default"/>
        <w:rPr>
          <w:rFonts w:ascii="Cambria" w:hAnsi="Cambria" w:cs="Cambria"/>
          <w:sz w:val="18"/>
          <w:szCs w:val="18"/>
          <w:lang w:val="en-US"/>
        </w:rPr>
      </w:pPr>
    </w:p>
    <w:p w14:paraId="3722469A" w14:textId="3DBA4ABA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Research grants </w:t>
      </w:r>
    </w:p>
    <w:p w14:paraId="533F50DD" w14:textId="01183113" w:rsidR="009E5D32" w:rsidRDefault="00645545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>
        <w:rPr>
          <w:rFonts w:ascii="Cambria" w:hAnsi="Cambria" w:cs="Cambria"/>
          <w:b/>
          <w:bCs/>
          <w:sz w:val="22"/>
          <w:szCs w:val="22"/>
          <w:lang w:val="en-US"/>
        </w:rPr>
        <w:t>GSK</w:t>
      </w:r>
    </w:p>
    <w:p w14:paraId="53582F41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38FB647A" w14:textId="77777777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Speaker fees </w:t>
      </w:r>
    </w:p>
    <w:p w14:paraId="19D60B3B" w14:textId="344AAA4D" w:rsidR="009E5D32" w:rsidRDefault="00645545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>
        <w:rPr>
          <w:rFonts w:ascii="Cambria" w:hAnsi="Cambria" w:cs="Cambria"/>
          <w:b/>
          <w:bCs/>
          <w:sz w:val="22"/>
          <w:szCs w:val="22"/>
          <w:lang w:val="en-US"/>
        </w:rPr>
        <w:t>GSK, AZ, Chiesi</w:t>
      </w:r>
    </w:p>
    <w:p w14:paraId="6A6A81C4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1F4A70B1" w14:textId="77777777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Other educational activities </w:t>
      </w:r>
    </w:p>
    <w:p w14:paraId="2BF6BB6D" w14:textId="45C8DB75" w:rsidR="009E5D32" w:rsidRPr="00E06402" w:rsidRDefault="00E0640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  <w:r w:rsidRPr="00E06402">
        <w:rPr>
          <w:rFonts w:ascii="Cambria" w:hAnsi="Cambria" w:cs="Cambria"/>
          <w:sz w:val="22"/>
          <w:szCs w:val="22"/>
          <w:lang w:val="en-US"/>
        </w:rPr>
        <w:t>Undergrad/post grad medical teaching, all Ireland asthma teaching, industry invited teaching events for medical professionals, podcasts industry and charity, speaking at charity events inc cancer research/ public health agency</w:t>
      </w:r>
    </w:p>
    <w:p w14:paraId="7B5AC518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05D1FE03" w14:textId="77777777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Honoraria or consultation fees </w:t>
      </w:r>
    </w:p>
    <w:p w14:paraId="6490F60F" w14:textId="5ABEE4BF" w:rsidR="00864C2D" w:rsidRDefault="00645545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>
        <w:rPr>
          <w:rFonts w:ascii="Cambria" w:hAnsi="Cambria" w:cs="Cambria"/>
          <w:b/>
          <w:bCs/>
          <w:sz w:val="22"/>
          <w:szCs w:val="22"/>
          <w:lang w:val="en-US"/>
        </w:rPr>
        <w:t>GSK, AZ, Chiesi</w:t>
      </w:r>
    </w:p>
    <w:p w14:paraId="3D88EAFC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640A660C" w14:textId="77777777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Ownership of stocks or shares, directorships </w:t>
      </w:r>
    </w:p>
    <w:p w14:paraId="12E84EFE" w14:textId="00EE4835" w:rsidR="009E5D32" w:rsidRDefault="00645545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  <w:r>
        <w:rPr>
          <w:rFonts w:ascii="Cambria" w:hAnsi="Cambria" w:cs="Cambria"/>
          <w:sz w:val="22"/>
          <w:szCs w:val="22"/>
          <w:lang w:val="en-US"/>
        </w:rPr>
        <w:t>none</w:t>
      </w:r>
    </w:p>
    <w:p w14:paraId="55589CD3" w14:textId="77777777" w:rsidR="00864C2D" w:rsidRPr="009E5D32" w:rsidRDefault="00864C2D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7DF9B398" w14:textId="61F1E54D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Any other financial relationship </w:t>
      </w:r>
    </w:p>
    <w:p w14:paraId="11AD0ABE" w14:textId="2828969A" w:rsidR="009E5D32" w:rsidRDefault="00645545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>
        <w:rPr>
          <w:rFonts w:ascii="Cambria" w:hAnsi="Cambria" w:cs="Cambria"/>
          <w:b/>
          <w:bCs/>
          <w:sz w:val="22"/>
          <w:szCs w:val="22"/>
          <w:lang w:val="en-US"/>
        </w:rPr>
        <w:t>none</w:t>
      </w:r>
    </w:p>
    <w:p w14:paraId="6E7B7249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6F6BDB3B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Other conflicts of interest such as expert functions in health care and health guidance processes </w:t>
      </w:r>
    </w:p>
    <w:p w14:paraId="17C660F2" w14:textId="3676FBF5" w:rsidR="009E5D32" w:rsidRPr="00E06402" w:rsidRDefault="00645545" w:rsidP="009E5D32">
      <w:pPr>
        <w:pStyle w:val="Default"/>
        <w:rPr>
          <w:sz w:val="18"/>
          <w:szCs w:val="18"/>
          <w:lang w:val="en-US"/>
        </w:rPr>
      </w:pPr>
      <w:r w:rsidRPr="00E06402">
        <w:rPr>
          <w:rFonts w:ascii="Cambria" w:hAnsi="Cambria" w:cs="Cambria"/>
          <w:sz w:val="22"/>
          <w:szCs w:val="22"/>
          <w:lang w:val="en-US"/>
        </w:rPr>
        <w:t>Advisory board AZ, BTS asthma specialist advisory group</w:t>
      </w:r>
    </w:p>
    <w:p w14:paraId="6DC57D3A" w14:textId="77777777" w:rsidR="009E5D32" w:rsidRDefault="009E5D32" w:rsidP="009E5D32">
      <w:pPr>
        <w:pStyle w:val="Default"/>
        <w:rPr>
          <w:i/>
          <w:iCs/>
          <w:sz w:val="18"/>
          <w:szCs w:val="18"/>
          <w:lang w:val="en-US"/>
        </w:rPr>
      </w:pPr>
    </w:p>
    <w:p w14:paraId="6B295AA7" w14:textId="77777777" w:rsidR="009E5D32" w:rsidRDefault="009E5D32" w:rsidP="009E5D32">
      <w:pPr>
        <w:pStyle w:val="Default"/>
        <w:rPr>
          <w:sz w:val="18"/>
          <w:szCs w:val="18"/>
          <w:lang w:val="en-US"/>
        </w:rPr>
      </w:pPr>
    </w:p>
    <w:p w14:paraId="3045AEDC" w14:textId="38BB6275" w:rsidR="009E5D32" w:rsidRPr="009E5D32" w:rsidRDefault="00645545" w:rsidP="009E5D32">
      <w:pPr>
        <w:pStyle w:val="Default"/>
        <w:rPr>
          <w:sz w:val="18"/>
          <w:szCs w:val="18"/>
          <w:lang w:val="en-US"/>
        </w:rPr>
      </w:pPr>
      <w:r>
        <w:rPr>
          <w:noProof/>
          <w:sz w:val="18"/>
          <w:szCs w:val="18"/>
          <w:lang w:val="en-US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07BD015E" wp14:editId="2E3E1844">
                <wp:simplePos x="0" y="0"/>
                <wp:positionH relativeFrom="column">
                  <wp:posOffset>806785</wp:posOffset>
                </wp:positionH>
                <wp:positionV relativeFrom="paragraph">
                  <wp:posOffset>-190935</wp:posOffset>
                </wp:positionV>
                <wp:extent cx="871560" cy="656640"/>
                <wp:effectExtent l="38100" t="38100" r="43180" b="48260"/>
                <wp:wrapNone/>
                <wp:docPr id="1014548636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871560" cy="656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6EEAFF7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" o:spid="_x0000_s1026" type="#_x0000_t75" style="position:absolute;margin-left:63.2pt;margin-top:-15.4pt;width:69.35pt;height:52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">
                <v:imagedata r:id="rId5" o:title=""/>
              </v:shape>
            </w:pict>
          </mc:Fallback>
        </mc:AlternateContent>
      </w:r>
    </w:p>
    <w:p w14:paraId="173B86B6" w14:textId="0D8C17D1" w:rsidR="009E5D32" w:rsidRDefault="009E5D32" w:rsidP="009E5D32">
      <w:pPr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 xml:space="preserve">Signature: </w:t>
      </w:r>
      <w:r>
        <w:rPr>
          <w:rFonts w:ascii="Cambria" w:hAnsi="Cambria" w:cs="Cambria"/>
          <w:b/>
          <w:bCs/>
        </w:rPr>
        <w:tab/>
      </w:r>
      <w:r>
        <w:rPr>
          <w:rFonts w:ascii="Cambria" w:hAnsi="Cambria" w:cs="Cambria"/>
          <w:b/>
          <w:bCs/>
        </w:rPr>
        <w:tab/>
      </w:r>
      <w:r>
        <w:rPr>
          <w:rFonts w:ascii="Cambria" w:hAnsi="Cambria" w:cs="Cambria"/>
          <w:b/>
          <w:bCs/>
        </w:rPr>
        <w:tab/>
      </w:r>
      <w:r>
        <w:rPr>
          <w:rFonts w:ascii="Cambria" w:hAnsi="Cambria" w:cs="Cambria"/>
          <w:b/>
          <w:bCs/>
        </w:rPr>
        <w:tab/>
      </w:r>
      <w:r>
        <w:rPr>
          <w:rFonts w:ascii="Cambria" w:hAnsi="Cambria" w:cs="Cambria"/>
          <w:b/>
          <w:bCs/>
        </w:rPr>
        <w:tab/>
      </w:r>
      <w:r>
        <w:rPr>
          <w:rFonts w:ascii="Cambria" w:hAnsi="Cambria" w:cs="Cambria"/>
          <w:b/>
          <w:bCs/>
        </w:rPr>
        <w:tab/>
      </w:r>
      <w:r>
        <w:rPr>
          <w:rFonts w:ascii="Cambria" w:hAnsi="Cambria" w:cs="Cambria"/>
          <w:b/>
          <w:bCs/>
        </w:rPr>
        <w:tab/>
        <w:t>Date:</w:t>
      </w:r>
      <w:r w:rsidR="008B70EC">
        <w:rPr>
          <w:rFonts w:ascii="Cambria" w:hAnsi="Cambria" w:cs="Cambria"/>
          <w:b/>
          <w:bCs/>
        </w:rPr>
        <w:t xml:space="preserve"> </w:t>
      </w:r>
      <w:r w:rsidR="00645545">
        <w:rPr>
          <w:rFonts w:ascii="Cambria" w:hAnsi="Cambria" w:cs="Cambria"/>
          <w:b/>
          <w:bCs/>
        </w:rPr>
        <w:t>05 12 24</w:t>
      </w:r>
    </w:p>
    <w:sectPr w:rsidR="009E5D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D32"/>
    <w:rsid w:val="00151665"/>
    <w:rsid w:val="001C367E"/>
    <w:rsid w:val="002E60BF"/>
    <w:rsid w:val="00624708"/>
    <w:rsid w:val="00645545"/>
    <w:rsid w:val="006E25CD"/>
    <w:rsid w:val="00724535"/>
    <w:rsid w:val="00864C2D"/>
    <w:rsid w:val="008B70EC"/>
    <w:rsid w:val="009E5D32"/>
    <w:rsid w:val="00A77DD7"/>
    <w:rsid w:val="00A86176"/>
    <w:rsid w:val="00AF464F"/>
    <w:rsid w:val="00C54AD2"/>
    <w:rsid w:val="00CF3A13"/>
    <w:rsid w:val="00D53297"/>
    <w:rsid w:val="00E0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5BC71"/>
  <w15:chartTrackingRefBased/>
  <w15:docId w15:val="{0C35F38F-A0B0-4E43-9F2A-544E3E199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E5D3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customXml" Target="ink/ink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05T21:50:13.267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85 683 24575,'35'218'0,"95"498"0,-125-691 0,0 1 0,0-1 0,2 0 0,1-1 0,1 0 0,15 31 0,-24-55 0,0 0 0,1 1 0,-1-1 0,0 0 0,0 0 0,0 0 0,0 0 0,0 0 0,0 0 0,0 0 0,0 0 0,0 0 0,0 1 0,0-1 0,0 0 0,0 0 0,0 0 0,0 0 0,0 0 0,1 0 0,-1 0 0,0 0 0,0 0 0,0 0 0,0 0 0,0 0 0,0 0 0,0 0 0,0 0 0,0 0 0,1 0 0,-1 0 0,0 0 0,0 0 0,0 0 0,0 0 0,0 0 0,0 0 0,0 0 0,0 0 0,1 0 0,-1 0 0,0 0 0,0 0 0,0 0 0,0 0 0,0 0 0,0 0 0,0 0 0,0 0 0,0 0 0,1 0 0,-1 0 0,0-1 0,0 1 0,0 0 0,0 0 0,0 0 0,0 0 0,0 0 0,0 0 0,0 0 0,0 0 0,0 0 0,0-1 0,0 1 0,0 0 0,0 0 0,3-14 0,-2-16 0,-5-10 0,-1 0 0,-3 0 0,-13-44 0,-8-41 0,-79-401 0,46 240 0,-16-175 0,76 447 0,0 1 0,1 0 0,0-1 0,1-16 0,0 27 0,0 0 0,1 0 0,-1 0 0,1 0 0,0 0 0,0 0 0,0 0 0,0 1 0,0-1 0,1 0 0,-1 1 0,1-1 0,0 0 0,0 1 0,0 0 0,0-1 0,0 1 0,0 0 0,4-2 0,4-2 0,1 1 0,0 0 0,0 1 0,0 0 0,1 1 0,-1 0 0,1 1 0,0 1 0,17-2 0,109 7 0,-138-4 0,11 0 0,-1 1 0,0 1 0,1 0 0,-1 0 0,0 1 0,0 0 0,-1 1 0,14 6 0,-17-6 0,0 0 0,-1 0 0,1 1 0,-1-1 0,0 1 0,0 1 0,0-1 0,-1 1 0,0-1 0,0 1 0,0 0 0,-1 1 0,4 8 0,7 21 0,-3 1 0,0 0 0,-3 1 0,-1 0 0,4 74 0,-10-48 0,-2-1 0,-18 117 0,12-141 0,-2 1 0,-2-2 0,-1 0 0,-26 57 0,27-74 0,0 1 0,-2-2 0,0 0 0,-1 0 0,-1-2 0,-1 0 0,-1 0 0,-34 27 0,24-29 0,17-12 0,14-10 0,22-15 0,1 2 0,1 1 0,55-27 0,-58 32 0,404-239 0,-426 250 0,0 1 0,0-1 0,0 0 0,-1-1 0,1 1 0,-1 0 0,0-1 0,0 1 0,0-1 0,0 0 0,2-3 0,-4 5 0,1 0 0,-1 0 0,0 0 0,0 0 0,0 0 0,0 0 0,0 0 0,0 0 0,0-1 0,-1 1 0,1 0 0,0 1 0,0-1 0,-1 0 0,1 0 0,-1 0 0,1 0 0,-1 0 0,1 0 0,-1 0 0,0 0 0,1 1 0,-1-1 0,0 0 0,1 1 0,-1-1 0,0 0 0,0 1 0,0-1 0,0 1 0,0-1 0,0 1 0,0-1 0,0 1 0,1 0 0,-1 0 0,0-1 0,-2 1 0,-9-4 0,0 1 0,0 1 0,0 0 0,0 0 0,-21 1 0,-61 6 0,90-5 0,-1 0 0,1 1 0,0 0 0,0 0 0,-1 0 0,1 0 0,0 1 0,0-1 0,0 1 0,-5 4 0,7-5 0,1 0 0,-1 1 0,1-1 0,0 1 0,-1 0 0,1 0 0,0-1 0,0 1 0,0 0 0,0 0 0,0 0 0,1 0 0,-1 0 0,1 0 0,-1 0 0,1 0 0,-1 0 0,1 1 0,0-1 0,0 0 0,0 0 0,1 0 0,0 3 0,1 11 0,2-1 0,0 1 0,1-1 0,0 0 0,1 0 0,13 21 0,59 84 0,-3-5 0,-66-96 0,0-1 0,-1 2 0,-1-1 0,0 1 0,6 38 0,-11-47 0,-1-1 0,0 0 0,-1 0 0,0 1 0,-1-1 0,0 0 0,0 0 0,-1 1 0,0-1 0,-1 0 0,0-1 0,-1 1 0,-8 16 0,9-22 0,0 0 0,0-1 0,0 1 0,-1-1 0,0 0 0,1 0 0,-1 0 0,0-1 0,0 1 0,-1-1 0,1 0 0,0 0 0,-1 0 0,1-1 0,-1 0 0,1 0 0,-1 0 0,0 0 0,0 0 0,1-1 0,-1 0 0,0 0 0,0-1 0,1 1 0,-1-1 0,0 0 0,0 0 0,1-1 0,-1 1 0,1-1 0,0 0 0,-1 0 0,1 0 0,0-1 0,0 0 0,0 0 0,1 0 0,-1 0 0,1 0 0,-1-1 0,-2-4 0,-5-9 0,1-1 0,1 0 0,1-1 0,0 0 0,1 0 0,1-1 0,-5-31 0,-11-146 0,19 156 0,2 1 0,2-1 0,1 1 0,2-1 0,14-56 0,-14 82 0,0 0 0,1 1 0,1-1 0,0 1 0,1 1 0,0-1 0,1 1 0,1 1 0,0-1 0,1 1 0,0 1 0,1 0 0,0 0 0,0 1 0,1 1 0,1 0 0,22-12 0,-10 9 0,1 1 0,1 2 0,0 1 0,0 1 0,0 1 0,34-3 0,4 4 0,102 4 0,-162 1 0,1 1 0,-1-1 0,1 1 0,-1 0 0,1 1 0,-1-1 0,0 1 0,1 0 0,-1 0 0,0 1 0,0-1 0,-1 1 0,1 0 0,7 7 0,-7-4 0,1 0 0,-1 0 0,0 1 0,0 0 0,-1 0 0,0 0 0,0 1 0,-1 0 0,3 7 0,4 19 0,-1 0 0,-1 0 0,-2 1 0,2 48 0,-6 144 0,-2-200 0,0-12 0,0-3 0,-1 0 0,1 0 0,-4 13 0,4-23 0,-1 1 0,0-1 0,1 1 0,-1-1 0,0 1 0,0-1 0,-1 0 0,1 0 0,0 1 0,-1-1 0,1 0 0,-1 0 0,0-1 0,1 1 0,-1 0 0,0 0 0,0-1 0,0 1 0,-5 1 0,5-1 0,0-1 0,0 1 0,1-1 0,-1 1 0,0-1 0,1 1 0,-1 0 0,1 0 0,0 0 0,-1 0 0,1 0 0,0 0 0,0 0 0,0 0 0,0 1 0,1-1 0,-1 0 0,1 0 0,-1 1 0,1-1 0,0 0 0,0 1 0,0 2 0,0 9 0,1 1 0,3 21 0,-3-25 0,3 12 0,12 43 0,-16-66 0,0 0 0,0 0 0,0 0 0,0 1 0,0-1 0,0 0 0,0 0 0,0 0 0,0 1 0,0-1 0,0 0 0,0 0 0,0 0 0,0 1 0,0-1 0,0 0 0,0 0 0,0 0 0,0 1 0,0-1 0,1 0 0,-1 0 0,0 0 0,0 0 0,0 1 0,0-1 0,0 0 0,0 0 0,1 0 0,-1 0 0,0 0 0,0 0 0,0 1 0,0-1 0,1 0 0,-1 0 0,0 0 0,0 0 0,0 0 0,1 0 0,-1 0 0,0 0 0,0 0 0,0 0 0,1 0 0,-1 0 0,0 0 0,0 0 0,0 0 0,1 0 0,-1 0 0,0 0 0,0 0 0,0 0 0,1 0 0,4-16 0,2-27 0,11-319 0,16-127 0,-31 467 0,1 0 0,1 0 0,13-36 0,-18 57 0,0 0 0,0 0 0,1 0 0,-1 0 0,0 0 0,1 1 0,-1-1 0,1 0 0,-1 0 0,1 0 0,-1 0 0,1 1 0,-1-1 0,1 0 0,0 1 0,-1-1 0,1 1 0,0-1 0,0 0 0,0 1 0,-1 0 0,1-1 0,0 1 0,0-1 0,0 1 0,0 0 0,0 0 0,0-1 0,0 1 0,0 0 0,0 0 0,0 0 0,-1 0 0,1 0 0,0 0 0,0 1 0,0-1 0,0 0 0,1 1 0,2 1 0,-1 0 0,0 0 0,0 0 0,0 1 0,0-1 0,0 1 0,0 0 0,-1 0 0,4 5 0,20 34 0,-3 0 0,-1 2 0,31 90 0,-29-71 0,94 233 0,-109-279 0,-9-17 0,0 0 0,0 0 0,0 0 0,1 1 0,-1-1 0,0 0 0,0 0 0,0 0 0,0 0 0,0 0 0,1 0 0,-1 0 0,0 1 0,0-1 0,0 0 0,0 0 0,1 0 0,-1 0 0,0 0 0,0 0 0,0 0 0,1 0 0,-1 0 0,0 0 0,0 0 0,0 0 0,0 0 0,1 0 0,-1 0 0,0 0 0,0 0 0,0 0 0,1 0 0,-1-1 0,0 1 0,0 0 0,0 0 0,0 0 0,1 0 0,-1 0 0,0-1 0,1-1 0,1-1 0,-1 0 0,0 0 0,0 0 0,-1 0 0,1 0 0,-1-1 0,1 1 0,-1-3 0,2-55 0,-11-118 0,0 7 0,9 171 0,0 0 0,0 0 0,0 0 0,0-1 0,0 1 0,0 0 0,0 0 0,0 0 0,1 0 0,-1 0 0,0 0 0,1 0 0,-1 0 0,1 0 0,0-1 0,-1 2 0,1 0 0,-1-1 0,1 1 0,-1 0 0,0 0 0,1 0 0,-1 0 0,0 0 0,1 0 0,-1 0 0,0 0 0,1 0 0,-1 0 0,1 0 0,-1 0 0,0 0 0,1 0 0,-1 0 0,1 0 0,-1 0 0,0 0 0,1 1 0,-1-1 0,0 0 0,1 0 0,-1 0 0,0 1 0,1-1 0,26 28 0,-22-22 0,27 34 0,-2 2 0,-1 2 0,32 66 0,-59-107 0,-1 0 0,1 0 0,0 0 0,-1 0 0,1 0 0,1-1 0,3 5 0,-5-6 0,0 0 0,0-1 0,0 1 0,0-1 0,0 0 0,0 1 0,0-1 0,0 0 0,0 1 0,0-1 0,0 0 0,0 0 0,0 0 0,0 0 0,1 0 0,-1 0 0,0 0 0,0-1 0,0 1 0,0 0 0,0-1 0,0 1 0,0 0 0,0-1 0,0 1 0,1-2 0,-1 2 0,0-1 0,1 1 0,-1-1 0,1 1 0,-1-1 0,1 1 0,-1 0 0,1 0 0,-1 0 0,1 0 0,-1 0 0,1 0 0,-1 0 0,1 0 0,-1 1 0,0-1 0,1 0 0,-1 1 0,1-1 0,-1 1 0,0 0 0,1-1 0,-1 1 0,0 0 0,0 0 0,1 0 0,-1 0 0,0 0 0,0 0 0,0 0 0,1 2 0,4 5 0,-1-1 0,0 1 0,8 17 0,-9-17 0,82 195 0,-27-57 0,-48-122 0,23 51 0,45 149 0,-78-220-86,0 0-57,0 0 1,0 0 0,0 0 0,1 0 0,-1 0 0,1 0 0,0 0 0,5 5 0,0-1-6684</inkml:trace>
</inkml:ink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 Tetelli</dc:creator>
  <cp:keywords/>
  <dc:description/>
  <cp:lastModifiedBy>Bianka Erőss</cp:lastModifiedBy>
  <cp:revision>2</cp:revision>
  <dcterms:created xsi:type="dcterms:W3CDTF">2024-12-17T07:44:00Z</dcterms:created>
  <dcterms:modified xsi:type="dcterms:W3CDTF">2024-12-17T07:44:00Z</dcterms:modified>
</cp:coreProperties>
</file>